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3C9C" w:rsidRDefault="00703C9C" w:rsidP="00520FD3">
      <w:pPr>
        <w:jc w:val="center"/>
      </w:pPr>
      <w:r>
        <w:t>ST PAUL HIGHER GROUND SHELTER OF CATHOLIC CHARITIES.</w:t>
      </w:r>
    </w:p>
    <w:p w:rsidR="00520FD3" w:rsidRDefault="00520FD3" w:rsidP="00520FD3">
      <w:pPr>
        <w:jc w:val="center"/>
      </w:pPr>
      <w:r>
        <w:t>INTRODUCTION</w:t>
      </w:r>
    </w:p>
    <w:p w:rsidR="00520FD3" w:rsidRDefault="00520FD3" w:rsidP="00520FD3">
      <w:r>
        <w:t xml:space="preserve">       There is a good number of people who are rendered homeless within a very minimal time all over the world. In one moment, someone is al</w:t>
      </w:r>
      <w:bookmarkStart w:id="0" w:name="_GoBack"/>
      <w:bookmarkEnd w:id="0"/>
      <w:r>
        <w:t xml:space="preserve">ready enjoying the pleasures of having a house, the great joy that comes knowing that you have a place where your family calls a home. A place where you may go hungry and lack other basic needs but find the consolation in the physical structure that reminds you there is hope once the sun rises in the morning. However, some people are very unlucky, and they have to leave their homes either voluntarily or involuntarily. It might be a compulsion from within to look for a better life somewhere or circumstances that might force you to live your home. </w:t>
      </w:r>
    </w:p>
    <w:p w:rsidR="00520FD3" w:rsidRDefault="00520FD3" w:rsidP="00520FD3">
      <w:r>
        <w:t xml:space="preserve">        Some of the reasons why people leave their houses are poverty; political clashes; hazards that may destroy your buildings like floods, lighting, earthquakes, fires and many more. Some people may be lucky to have relatives or friends from other places who may offer a crying shoulder to them and house them for a period as they give them the necessary support to make them stand on their feet once more. However, others have to hustle on their own to get a place to sleep. Some may </w:t>
      </w:r>
      <w:proofErr w:type="gramStart"/>
      <w:r>
        <w:t>lay</w:t>
      </w:r>
      <w:proofErr w:type="gramEnd"/>
      <w:r>
        <w:t xml:space="preserve"> on the streets; others have to join the refugee camps in their countries while others may go to churches to find solace and consolation from the organizations that house the needy. This is precisely what a Catholic institution like St Paul Higher Ground Shelter of Catholic Charities does to such people.</w:t>
      </w:r>
    </w:p>
    <w:p w:rsidR="00520FD3" w:rsidRDefault="00520FD3" w:rsidP="00520FD3">
      <w:r>
        <w:t xml:space="preserve">        Higher Ground St Paul is an organization that houses men, women, children, and families that may require an emergency place, those who may pay for a short period at a very minimal price, providing services to the needy and above all, providing permanent housing to the </w:t>
      </w:r>
      <w:r>
        <w:lastRenderedPageBreak/>
        <w:t>homeless. Examples of people who are offered with permanent housing are those with disabilities, the mentally ill, chemicals dependency people and those who may never have a chance to get a better house on their own. There is also a particular group of people who are too given permanent housing; these women who are at the last stage of their chronic alcoholic level. Besides being housed, they are given other services like rehabilitation.</w:t>
      </w:r>
    </w:p>
    <w:p w:rsidR="00520FD3" w:rsidRDefault="00520FD3" w:rsidP="00520FD3">
      <w:r>
        <w:t xml:space="preserve">     For such an organization to run in such a great way, the staff, clients and the board of governors work hand in hand. The leadership is great, and everything is handled in a very high style. However, running such a charitable organization requires commitment selflessness. It is therefore essential for people to volunteer. </w:t>
      </w:r>
    </w:p>
    <w:p w:rsidR="00520FD3" w:rsidRDefault="00520FD3" w:rsidP="00520FD3">
      <w:r>
        <w:t xml:space="preserve">        I have been a volunteer for three times now, and I would say the experience is excellent and it's worth every minute. Many people dismiss the virtue of being a volunteer as they may term it as a waste of time yet one is not paid. However, it is worth noting that the most beautiful things in life are things that money cannot buy. That joy that flashes through your eyes when you realize you've done something that has impacted on someone's life. It is during this time that one learns to appreciate every single thing in their life. Most of us take almost everything for granted: having a home; loving families, and all the basic needs. However, you meet people who may share their experiences and describe every detail on how they ended up seeking refuge in the church. </w:t>
      </w:r>
    </w:p>
    <w:p w:rsidR="00520FD3" w:rsidRDefault="00520FD3" w:rsidP="00520FD3">
      <w:r>
        <w:t xml:space="preserve">      At the organization, I did several tasks. But first, it is worth pointing out that there are always plentiful lines of homeless people seeking a home. These people stay in their lines until one gets a chance to be served. At one point I worked as a security officer, and I had to search the bags of the homeless people. All one had to do was put on gloves (a must), and inspect the bags by touching them from outside. It was important to search for things like drugs, alcohol, and </w:t>
      </w:r>
      <w:r>
        <w:lastRenderedPageBreak/>
        <w:t xml:space="preserve">weapons such as guns. One does not necessarily have to dip their hands in the bags but just check with your eyes. After that, I would have an inspection scan-this involved using a metal stick scanner and running it against the clothes of the person to check for any weapons such as guns. For the test of drug abuse, we used an Alco blow. One was to blow through it for checking if they had already used the drugs. After one is free of all these things, they are given a reservation which is in the form of an ID. People with tickets could walk out of place provided they are back before 8 pm. </w:t>
      </w:r>
    </w:p>
    <w:p w:rsidR="00520FD3" w:rsidRDefault="00520FD3" w:rsidP="00520FD3">
      <w:r>
        <w:t xml:space="preserve">      I also worked in the hygiene sector whereby I was to give the people the necessary stuff they required. Some items are free while others one ought to purchase them but at a throwaway price. Free person items that the homeless people are given are soap, toothpaste, shampoo, and lotion. The other items that cost 25 cents each are a toothbrush, comb, deodorant, and razor. As a volunteer, one is guided by several rules: putting on gloves always; not passing anything between the men's and women's shelters; always asking for an HMIS I.D card before giving clean towels and washcloths. The I.Ds are returned once these items are returned; still checking the prices of hygiene it</w:t>
      </w:r>
      <w:r w:rsidR="00C5606D">
        <w:t>ems posted on the hygiene desk</w:t>
      </w:r>
      <w:r>
        <w:t xml:space="preserve"> and</w:t>
      </w:r>
      <w:r w:rsidR="00C5606D">
        <w:t>,</w:t>
      </w:r>
      <w:r>
        <w:t xml:space="preserve"> avoiding sharing any personal information with the client for safety reasons.</w:t>
      </w:r>
    </w:p>
    <w:p w:rsidR="00520FD3" w:rsidRDefault="00520FD3" w:rsidP="00520FD3">
      <w:r>
        <w:t xml:space="preserve">        While working in this organization, I gained a lot of experiences and skills from both the stuff and the homeless (will be discussed later). Assisting the needy in the society and helping them meet their necessary requirements brings satisfaction to the heart. Doing good deeds that cannot be paid for material things but only by Christ who's in heaven.</w:t>
      </w:r>
    </w:p>
    <w:p w:rsidR="00520FD3" w:rsidRDefault="00520FD3" w:rsidP="00520FD3">
      <w:pPr>
        <w:jc w:val="center"/>
      </w:pPr>
      <w:r>
        <w:t>INTEGRATION</w:t>
      </w:r>
    </w:p>
    <w:p w:rsidR="00520FD3" w:rsidRDefault="00520FD3" w:rsidP="00520FD3">
      <w:r>
        <w:lastRenderedPageBreak/>
        <w:t xml:space="preserve">      In the readings by Dorothy Day, she has extensively discussed on the theme of poverty. Poverty contributes immensely to people becoming homeless. A person will run away from their poverty hoping to get a better opportunity in another place. However, she states that it is hard to remain poor. This means that people choose what they want to be in the next minute. Provided an individual is hardworking, and the society is ready to help them, their condition will change. But the fact remains that every house of hospitality is full. </w:t>
      </w:r>
      <w:r w:rsidRPr="00520FD3">
        <w:rPr>
          <w:i/>
        </w:rPr>
        <w:t>There is a breadline outside our door, every day, twice a day, two or three hundred strong. Families write us pitifully for help. This is not poverty; this is destitution</w:t>
      </w:r>
      <w:r>
        <w:t xml:space="preserve">. This simply means that it is upon us to help the needy since almost all the charitable homes are full. Dorothy goes on ahead and describes how needy people are placed everywhere. Walking on the streets, you will meet someone who needs help; it could be your neighbor or just a stranger. She gives different instances from the Bible that tend to show characters from the bible who offered what they had to the less unfortunate. The first person is Peter's mother in law who offered to prepare him a meal and did her best in the preparation. She explains that if in any case, she had more to offer, she could have done it gladly. The other character is Mathew who invited all from the whole town, and the entire house was in the uproar of enjoyment. </w:t>
      </w:r>
    </w:p>
    <w:p w:rsidR="00520FD3" w:rsidRDefault="00520FD3" w:rsidP="00520FD3">
      <w:r>
        <w:t xml:space="preserve">         These small deeds that were done by these people only show how people should emulate the character of Jesus Christ. Jesus died for our sins on the cross simply because of the love he had for humankind. Despite being holy, he carried the cross, and his blood cleansed all away sins away. If Jesus did this to us, what could we do to our fellow people? Different acts of God included healing the sick, feeding the hungry and many more. We must extend the same love and feed the hungry, take the ill to the hospital or more so make everyone lead a healthy life. She gives an example of Mathew 25:41-43 that talks about God denying us in heaven due to our </w:t>
      </w:r>
      <w:r>
        <w:lastRenderedPageBreak/>
        <w:t xml:space="preserve">small shortcoming of not helping the needy while we are still on earth. "41. Then He will say to those on His left, ‘Depart from Me, you who are cursed, into the eternal fire prepared for the devil and his angels 42 for I was hungry, and you gave me nothing to eat, I was thirsty and you gave me nothing to drink 43 I was a stranger and you did not take Me in, I was naked, and you did not clothe Me, I was sick and in prison, and you did not visit Me.…" </w:t>
      </w:r>
    </w:p>
    <w:p w:rsidR="00520FD3" w:rsidRDefault="00520FD3" w:rsidP="00520FD3">
      <w:r>
        <w:t xml:space="preserve">       Bernard Brady on his text on common goods describes what common goods are. These common goods are what society terms to be essential for one to survive. Some are needs whereas others just want</w:t>
      </w:r>
      <w:r w:rsidRPr="00520FD3">
        <w:rPr>
          <w:i/>
        </w:rPr>
        <w:t>. There are "basic human goods," things that all persons need to survive and to flourish, such as basic nutrition and health care, basic security (from the elements and aggressors), basic freedoms, and education. Societies structure systems of "public goods," such as roads, parks, sewers, water treatment plants, and so on, again to assist human development. There is another set of goods, less material but significant, that binds a community together, depending on how they are controlled and distributed</w:t>
      </w:r>
      <w:r>
        <w:t xml:space="preserve"> .He goes on to state what happens when an individual does not have these necessities in life. </w:t>
      </w:r>
      <w:r w:rsidRPr="00520FD3">
        <w:rPr>
          <w:i/>
        </w:rPr>
        <w:t>The absence of these goods is poverty, sub-human living conditions, and oppression when there is interference as persons work to attain these assets, or when repressive governments unjustly control or distribute these goods.</w:t>
      </w:r>
    </w:p>
    <w:p w:rsidR="00520FD3" w:rsidRDefault="00520FD3" w:rsidP="00520FD3">
      <w:r>
        <w:t xml:space="preserve">       From Bernard, we learn that failure to have these things might be among the significant number that lives in poverty. Poverty is one of the leading causes of rendering people homeless. Not everyone is born lucky to own such things hence those who are fortunate in the society should share with the needy. Other common goods have to go with morals consequently they are communicable or contagious. These are people's behaviors, attitudes, etc. hence taking an example of the virtue of love and generosity, one can decide to pass this to someone else.</w:t>
      </w:r>
    </w:p>
    <w:p w:rsidR="00520FD3" w:rsidRDefault="00520FD3" w:rsidP="00520FD3">
      <w:r>
        <w:lastRenderedPageBreak/>
        <w:t xml:space="preserve">      On the essay written by Pope Francis about the joy of the gospel, it states, </w:t>
      </w:r>
      <w:r w:rsidRPr="00520FD3">
        <w:rPr>
          <w:i/>
        </w:rPr>
        <w:t>Reading the Scriptures also makes it clear that the Gospel is not merely about our relationship with God. Nor should our loving response to God be seen merely as an accumulation of small personal gestures to individuals in need, a kind of "charity à la carte," or a series of acts aimed solely at easing our conscience</w:t>
      </w:r>
      <w:r>
        <w:t xml:space="preserve">. This is the same message that other writers have been portraying. All the cats of good faith that we do to all other people, we are merely obeying the will of God. Throughout the life of Jesus and in the New Testament, we have come across instances where he is helping the needy. That is what is referred to as the love for a neighbor. The bible says that one should love their neighbor as they love themselves. The scripture goes on ahead to state who a neighbor is; anyone who is in need of our help. This means that if we care and love our neighbors, it is vital that we remember them in their distress. </w:t>
      </w:r>
    </w:p>
    <w:p w:rsidR="00520FD3" w:rsidRDefault="00520FD3" w:rsidP="00520FD3">
      <w:r>
        <w:t xml:space="preserve">      After going through these readings, it is evident that the writers want people to live in the way of Christ. Imitating his life here on earth so that we can finally meet him in heaven due to our excellent deeds of helping the needy. We</w:t>
      </w:r>
      <w:r w:rsidR="00C5606D">
        <w:t>,</w:t>
      </w:r>
      <w:r>
        <w:t xml:space="preserve"> therefore</w:t>
      </w:r>
      <w:r w:rsidR="00C5606D">
        <w:t>,</w:t>
      </w:r>
      <w:r>
        <w:t xml:space="preserve"> must help everyone in need, and this means the homeless in the society.</w:t>
      </w:r>
    </w:p>
    <w:p w:rsidR="00520FD3" w:rsidRDefault="00520FD3" w:rsidP="00520FD3">
      <w:pPr>
        <w:jc w:val="center"/>
      </w:pPr>
      <w:r>
        <w:t>REFLECTION</w:t>
      </w:r>
    </w:p>
    <w:p w:rsidR="00520FD3" w:rsidRDefault="00520FD3" w:rsidP="00520FD3">
      <w:r>
        <w:t xml:space="preserve">      Volunteering is not an easy thing to do, and hence one has to have a personal time with oneself before applying to work in any organization. Some of the questions that could help are: what would I like to learn during the volunteering period?; how much time can I commit myself?; what type of skills or talents can I offer to the volunteering?; what do I want to do and I'm I sure I enjoy doing this kind of work? When one can answer this kind of questions, then they are prepared both physically and emotionally to go for it. This is precisely what I did and realized I was more than prepared to go for the program. </w:t>
      </w:r>
    </w:p>
    <w:p w:rsidR="00520FD3" w:rsidRDefault="00520FD3" w:rsidP="00520FD3">
      <w:r>
        <w:lastRenderedPageBreak/>
        <w:t xml:space="preserve">       While working at Higher Ground St Paul, I lea</w:t>
      </w:r>
      <w:r w:rsidR="00C5606D">
        <w:t>r</w:t>
      </w:r>
      <w:r>
        <w:t>ned a lot of things, and I would urge everyone to volunteer on doing things just to make others smile.  I would say it is a win-win situation whereby the volunteers feel good after helping others and the people being supported feel good too for being promoted. Volunteering helps one discover who they are and some may even be lucky to find out what they want in their future careers. I will share some of the life lessons I learned from the volunteer;</w:t>
      </w:r>
    </w:p>
    <w:p w:rsidR="00520FD3" w:rsidRDefault="00520FD3" w:rsidP="00520FD3">
      <w:r>
        <w:t xml:space="preserve">       Gaining skills and life experiences. In this home, there are different kinds of people from all over the world. Different races, religions, and beliefs. During the volunteering period, I was able to learn several words from different people. There are also professionals in this home, and just by observation or asking various questions, I was able to learn new things.</w:t>
      </w:r>
    </w:p>
    <w:p w:rsidR="00520FD3" w:rsidRDefault="00520FD3" w:rsidP="00520FD3">
      <w:r>
        <w:t xml:space="preserve">        Meeting different and exciting people. Both the people you're helping and your fellow volunteers could have a lot to teach you. It was during this period that I met people who made me look at things from a different perspective. They broadened my mind and made me realize that life is not actually what you want it to be. Looking at things from different horizons could make the world a better place.</w:t>
      </w:r>
    </w:p>
    <w:p w:rsidR="00520FD3" w:rsidRDefault="00520FD3" w:rsidP="00520FD3">
      <w:r>
        <w:t xml:space="preserve">         Making a difference in the world. During this time, I met people who would thank me for the slightest things I did to them. To me, giving those items like toothpaste and lotions seemed reasonable, but I would often find people who would say a lot of "thank you" and "God bless." This is something that made me feel good about whatever I did, and for sure I had never felt that good before. I was astonished watching people wearing smiley faces compared to how they looked on their first day. This made me appreciate every small thing that I had. I learned small virtues like "sorry, thank you, God bless" and many more. </w:t>
      </w:r>
    </w:p>
    <w:p w:rsidR="00520FD3" w:rsidRDefault="00520FD3" w:rsidP="00520FD3">
      <w:r>
        <w:lastRenderedPageBreak/>
        <w:t xml:space="preserve">      Initially, I was very ignorant and would never think of people lacking basic needs. I had thoughts like, 'I think these people are lazy, and they only want free things,' ‘why can't they work like the rest of us.' After the experience, I realized I was very wrong, and ignorance had taken the better part of me. It came to my mind that not everyone was happy having to depend on the mercies of others to live. Looking at the different reasons why people become homeless, (discussed in the introduction part), most of them are Acts of God while others are caused by external forces. We cannot prevent Acts of God nor can we mitigate them since they strike when they are least expected. However, some things are caused by neglect by the society. Take an example of wrangles in a warring country due to political indifference. People suffer. Some are chased away from their homes and some run away from the fights. They end up going to places such as Higher Ground St Paul to seek help. This causes a challenge to the country leaders to avoid any conflicts that will affect force the citizens to flee from their motherland.</w:t>
      </w:r>
    </w:p>
    <w:p w:rsidR="00520FD3" w:rsidRDefault="00520FD3" w:rsidP="00520FD3">
      <w:r>
        <w:t xml:space="preserve">      This being a charitable organization, most of the services are done by donors and volunteers. It is unfortunate that people have not embraced the virtue of being selfless. Most of the times, the leaders of this group could complain that they did not have enough items to give to these people. Upon calling for help from the community, some would turn them down with claims that they were extorting them. It is essential that people get the real information before spreading rumors about a charitable organization using their name to get themselves rich. This is wrong information, and it's my wish that people could only know the kind of sacrifices staff and leaders of such organizations make just to make the people comfortable. Some even give their own money or items just to keep things running. This is a challenge to the community- extend a hand of generosity to any needy person in the society in spite of their race or religion or any indifference. We need each other at all times. Just like the Bible instructs us in the book of Mark </w:t>
      </w:r>
      <w:r>
        <w:lastRenderedPageBreak/>
        <w:t xml:space="preserve">12 verse 31- "love your neighbor as you love yourself, there is no other commandment greater than this." </w:t>
      </w:r>
    </w:p>
    <w:p w:rsidR="00520FD3" w:rsidRDefault="00520FD3" w:rsidP="00520FD3"/>
    <w:p w:rsidR="00520FD3" w:rsidRDefault="00520FD3" w:rsidP="00520FD3"/>
    <w:p w:rsidR="00520FD3" w:rsidRDefault="00520FD3" w:rsidP="00520FD3"/>
    <w:p w:rsidR="00520FD3" w:rsidRDefault="00520FD3" w:rsidP="00520FD3"/>
    <w:p w:rsidR="00A120A9" w:rsidRDefault="00A120A9"/>
    <w:sectPr w:rsidR="00A120A9" w:rsidSect="007C7E76">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E75" w:rsidRDefault="00350E75" w:rsidP="00520FD3">
      <w:pPr>
        <w:spacing w:after="0" w:line="240" w:lineRule="auto"/>
      </w:pPr>
      <w:r>
        <w:separator/>
      </w:r>
    </w:p>
  </w:endnote>
  <w:endnote w:type="continuationSeparator" w:id="0">
    <w:p w:rsidR="00350E75" w:rsidRDefault="00350E75" w:rsidP="00520F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E75" w:rsidRDefault="00350E75" w:rsidP="00520FD3">
      <w:pPr>
        <w:spacing w:after="0" w:line="240" w:lineRule="auto"/>
      </w:pPr>
      <w:r>
        <w:separator/>
      </w:r>
    </w:p>
  </w:footnote>
  <w:footnote w:type="continuationSeparator" w:id="0">
    <w:p w:rsidR="00350E75" w:rsidRDefault="00350E75" w:rsidP="00520F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0693586"/>
      <w:docPartObj>
        <w:docPartGallery w:val="Page Numbers (Top of Page)"/>
        <w:docPartUnique/>
      </w:docPartObj>
    </w:sdtPr>
    <w:sdtEndPr>
      <w:rPr>
        <w:noProof/>
      </w:rPr>
    </w:sdtEndPr>
    <w:sdtContent>
      <w:p w:rsidR="00520FD3" w:rsidRDefault="007C7E76">
        <w:pPr>
          <w:pStyle w:val="Header"/>
          <w:jc w:val="right"/>
        </w:pPr>
        <w:r>
          <w:fldChar w:fldCharType="begin"/>
        </w:r>
        <w:r w:rsidR="00520FD3">
          <w:instrText xml:space="preserve"> PAGE   \* MERGEFORMAT </w:instrText>
        </w:r>
        <w:r>
          <w:fldChar w:fldCharType="separate"/>
        </w:r>
        <w:r w:rsidR="00C5606D">
          <w:rPr>
            <w:noProof/>
          </w:rPr>
          <w:t>1</w:t>
        </w:r>
        <w:r>
          <w:rPr>
            <w:noProof/>
          </w:rPr>
          <w:fldChar w:fldCharType="end"/>
        </w:r>
      </w:p>
    </w:sdtContent>
  </w:sdt>
  <w:p w:rsidR="00520FD3" w:rsidRDefault="00520FD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rsids>
    <w:rsidRoot w:val="00520FD3"/>
    <w:rsid w:val="00350E75"/>
    <w:rsid w:val="00520FD3"/>
    <w:rsid w:val="00703C9C"/>
    <w:rsid w:val="007C7E76"/>
    <w:rsid w:val="00990302"/>
    <w:rsid w:val="009E5A01"/>
    <w:rsid w:val="00A120A9"/>
    <w:rsid w:val="00C560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E7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0F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0FD3"/>
  </w:style>
  <w:style w:type="paragraph" w:styleId="Footer">
    <w:name w:val="footer"/>
    <w:basedOn w:val="Normal"/>
    <w:link w:val="FooterChar"/>
    <w:uiPriority w:val="99"/>
    <w:unhideWhenUsed/>
    <w:rsid w:val="00520F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0FD3"/>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2385</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benni</dc:creator>
  <cp:keywords/>
  <dc:description/>
  <cp:lastModifiedBy>FRANK</cp:lastModifiedBy>
  <cp:revision>2</cp:revision>
  <dcterms:created xsi:type="dcterms:W3CDTF">2017-11-29T20:38:00Z</dcterms:created>
  <dcterms:modified xsi:type="dcterms:W3CDTF">2017-11-29T20:38:00Z</dcterms:modified>
</cp:coreProperties>
</file>